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04" w:rsidRDefault="005E5304" w:rsidP="005E5304">
      <w:pPr>
        <w:pStyle w:val="ParagraphStyle"/>
        <w:spacing w:before="240" w:line="264" w:lineRule="auto"/>
        <w:ind w:right="6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6272850" cy="8626953"/>
            <wp:effectExtent l="412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РОЖНАЯ КАРТА ДОСТУПНОСТЬ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76515" cy="863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23DC" w:rsidRPr="00A223DC" w:rsidRDefault="00A223DC" w:rsidP="00A22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DC">
        <w:rPr>
          <w:rFonts w:ascii="Times New Roman" w:hAnsi="Times New Roman" w:cs="Times New Roman"/>
          <w:sz w:val="28"/>
          <w:szCs w:val="28"/>
        </w:rPr>
        <w:lastRenderedPageBreak/>
        <w:t>В соответствии с поставленной целью необходимо решить следующие задачи:</w:t>
      </w:r>
    </w:p>
    <w:p w:rsidR="00A223DC" w:rsidRPr="00A223DC" w:rsidRDefault="00A223DC" w:rsidP="00A22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3DC">
        <w:rPr>
          <w:rFonts w:ascii="Times New Roman" w:hAnsi="Times New Roman" w:cs="Times New Roman"/>
          <w:sz w:val="28"/>
          <w:szCs w:val="28"/>
        </w:rPr>
        <w:t>актуализировать действующую нормативно-правовую базу, направленную на обеспечение доступности объектов и услуг для инвалидов;</w:t>
      </w:r>
    </w:p>
    <w:p w:rsidR="00A223DC" w:rsidRPr="00A223DC" w:rsidRDefault="00A223DC" w:rsidP="00A22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3DC">
        <w:rPr>
          <w:rFonts w:ascii="Times New Roman" w:hAnsi="Times New Roman" w:cs="Times New Roman"/>
          <w:sz w:val="28"/>
          <w:szCs w:val="28"/>
        </w:rPr>
        <w:t>установить показатели, позволяющие оценивать степень до</w:t>
      </w:r>
      <w:r>
        <w:rPr>
          <w:rFonts w:ascii="Times New Roman" w:hAnsi="Times New Roman" w:cs="Times New Roman"/>
          <w:sz w:val="28"/>
          <w:szCs w:val="28"/>
        </w:rPr>
        <w:t xml:space="preserve">ступности для инвалидов объекта и </w:t>
      </w:r>
      <w:r w:rsidRPr="00A223DC">
        <w:rPr>
          <w:rFonts w:ascii="Times New Roman" w:hAnsi="Times New Roman" w:cs="Times New Roman"/>
          <w:sz w:val="28"/>
          <w:szCs w:val="28"/>
        </w:rPr>
        <w:t>услуг, оказываемых на объекте и необходимой информации о предоставляемых услугах;</w:t>
      </w:r>
    </w:p>
    <w:p w:rsidR="00A223DC" w:rsidRPr="00A223DC" w:rsidRDefault="00A223DC" w:rsidP="00A22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3DC">
        <w:rPr>
          <w:rFonts w:ascii="Times New Roman" w:hAnsi="Times New Roman" w:cs="Times New Roman"/>
          <w:sz w:val="28"/>
          <w:szCs w:val="28"/>
        </w:rPr>
        <w:t>оснастить объект специальным оборудованием для обеспечения доступной среды для инвалидов;</w:t>
      </w:r>
    </w:p>
    <w:p w:rsidR="00A223DC" w:rsidRPr="00A223DC" w:rsidRDefault="00A223DC" w:rsidP="00A22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3DC">
        <w:rPr>
          <w:rFonts w:ascii="Times New Roman" w:hAnsi="Times New Roman" w:cs="Times New Roman"/>
          <w:sz w:val="28"/>
          <w:szCs w:val="28"/>
        </w:rPr>
        <w:t>провести повышение квалификации сотрудников по вопросам, связанным с обеспечением доступности для инвалидов объекта и услуг и оказанием помощи в их использовании или получения доступа к ним.</w:t>
      </w:r>
    </w:p>
    <w:p w:rsidR="00A223DC" w:rsidRPr="00A223DC" w:rsidRDefault="00A223DC" w:rsidP="00A22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DC">
        <w:rPr>
          <w:rFonts w:ascii="Times New Roman" w:hAnsi="Times New Roman" w:cs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A223DC" w:rsidRPr="00A223DC" w:rsidRDefault="00A223DC" w:rsidP="00A22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DC">
        <w:rPr>
          <w:rFonts w:ascii="Times New Roman" w:hAnsi="Times New Roman" w:cs="Times New Roman"/>
          <w:sz w:val="28"/>
          <w:szCs w:val="28"/>
        </w:rPr>
        <w:t>Сроки реализации Плана мероприятий «дорожной карты»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223DC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23D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223DC" w:rsidRDefault="00A223DC" w:rsidP="00A22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DC">
        <w:rPr>
          <w:rFonts w:ascii="Times New Roman" w:hAnsi="Times New Roman" w:cs="Times New Roman"/>
          <w:sz w:val="28"/>
          <w:szCs w:val="28"/>
        </w:rPr>
        <w:t>Результатом реализации «дорожной карты» является повышение к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223DC">
        <w:rPr>
          <w:rFonts w:ascii="Times New Roman" w:hAnsi="Times New Roman" w:cs="Times New Roman"/>
          <w:sz w:val="28"/>
          <w:szCs w:val="28"/>
        </w:rPr>
        <w:t xml:space="preserve"> году значений показателей доступности для инвалидов объектов и услуг в сфере</w:t>
      </w:r>
      <w:r>
        <w:rPr>
          <w:rFonts w:ascii="Times New Roman" w:hAnsi="Times New Roman" w:cs="Times New Roman"/>
          <w:sz w:val="28"/>
          <w:szCs w:val="28"/>
        </w:rPr>
        <w:t xml:space="preserve"> получения дошкольного образования.</w:t>
      </w:r>
    </w:p>
    <w:p w:rsidR="00A223DC" w:rsidRDefault="00A223D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23DC" w:rsidRPr="00A223DC" w:rsidRDefault="00A223DC" w:rsidP="00A223DC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  <w:r w:rsidRPr="00A223DC">
        <w:rPr>
          <w:rFonts w:ascii="Times New Roman" w:eastAsia="Times New Roman" w:hAnsi="Times New Roman" w:cs="Arial"/>
          <w:b/>
          <w:sz w:val="24"/>
          <w:szCs w:val="20"/>
        </w:rPr>
        <w:lastRenderedPageBreak/>
        <w:t xml:space="preserve">2. Таблица повышения значений показателей доступности для инвалидов объекта </w:t>
      </w:r>
      <w:r>
        <w:rPr>
          <w:rFonts w:ascii="Times New Roman" w:eastAsia="Times New Roman" w:hAnsi="Times New Roman" w:cs="Arial"/>
          <w:b/>
          <w:sz w:val="24"/>
          <w:szCs w:val="20"/>
        </w:rPr>
        <w:t>М</w:t>
      </w:r>
      <w:r w:rsidRPr="00A223DC">
        <w:rPr>
          <w:rFonts w:ascii="Times New Roman" w:eastAsia="Times New Roman" w:hAnsi="Times New Roman" w:cs="Arial"/>
          <w:b/>
          <w:sz w:val="24"/>
          <w:szCs w:val="20"/>
        </w:rPr>
        <w:t xml:space="preserve">БДОУ </w:t>
      </w:r>
      <w:r>
        <w:rPr>
          <w:rFonts w:ascii="Times New Roman" w:eastAsia="Times New Roman" w:hAnsi="Times New Roman" w:cs="Arial"/>
          <w:b/>
          <w:sz w:val="24"/>
          <w:szCs w:val="20"/>
        </w:rPr>
        <w:t>«Детский сад с. Кубанка»</w:t>
      </w:r>
    </w:p>
    <w:p w:rsidR="00A223DC" w:rsidRPr="00A223DC" w:rsidRDefault="00A223DC" w:rsidP="00A223DC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148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660"/>
        <w:gridCol w:w="1140"/>
        <w:gridCol w:w="840"/>
        <w:gridCol w:w="840"/>
        <w:gridCol w:w="860"/>
        <w:gridCol w:w="840"/>
        <w:gridCol w:w="860"/>
        <w:gridCol w:w="2120"/>
      </w:tblGrid>
      <w:tr w:rsidR="00A223DC" w:rsidRPr="00A223DC" w:rsidTr="00A223DC">
        <w:trPr>
          <w:trHeight w:val="25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№</w:t>
            </w:r>
          </w:p>
        </w:tc>
        <w:tc>
          <w:tcPr>
            <w:tcW w:w="6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Единицы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Значение показателей (по годам)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</w:tr>
      <w:tr w:rsidR="00A223DC" w:rsidRPr="00A223DC" w:rsidTr="00A223DC">
        <w:trPr>
          <w:trHeight w:val="10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35" w:lineRule="exact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Наименование условий доступности для инвалидов объекта и услуг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3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proofErr w:type="spellStart"/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измере</w:t>
            </w:r>
            <w:proofErr w:type="spellEnd"/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3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Примечание</w:t>
            </w:r>
          </w:p>
        </w:tc>
      </w:tr>
      <w:tr w:rsidR="00A223DC" w:rsidRPr="00A223DC" w:rsidTr="00A223DC">
        <w:trPr>
          <w:trHeight w:val="25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п/п</w:t>
            </w:r>
          </w:p>
        </w:tc>
        <w:tc>
          <w:tcPr>
            <w:tcW w:w="6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20</w:t>
            </w:r>
            <w:r>
              <w:rPr>
                <w:rFonts w:ascii="Times New Roman" w:eastAsia="Times New Roman" w:hAnsi="Times New Roman" w:cs="Arial"/>
                <w:w w:val="99"/>
                <w:szCs w:val="20"/>
              </w:rPr>
              <w:t>20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20</w:t>
            </w:r>
            <w:r>
              <w:rPr>
                <w:rFonts w:ascii="Times New Roman" w:eastAsia="Times New Roman" w:hAnsi="Times New Roman" w:cs="Arial"/>
                <w:w w:val="99"/>
                <w:szCs w:val="20"/>
              </w:rPr>
              <w:t>21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2022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2023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2024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A223DC" w:rsidRPr="00A223DC" w:rsidTr="00A223DC">
        <w:trPr>
          <w:trHeight w:val="13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proofErr w:type="spellStart"/>
            <w:r w:rsidRPr="00A223DC">
              <w:rPr>
                <w:rFonts w:ascii="Times New Roman" w:eastAsia="Times New Roman" w:hAnsi="Times New Roman" w:cs="Arial"/>
                <w:szCs w:val="20"/>
              </w:rPr>
              <w:t>ния</w:t>
            </w:r>
            <w:proofErr w:type="spellEnd"/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A223DC" w:rsidRPr="00A223DC" w:rsidTr="00A223DC">
        <w:trPr>
          <w:trHeight w:val="1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</w:tr>
      <w:tr w:rsidR="00A223DC" w:rsidRPr="00A223DC" w:rsidTr="00A223DC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ind w:right="342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Установка при входе в объект вывески с 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названием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шт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При наличии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организации,  графиком  работы,  выполненных  рельефно-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финансирования</w:t>
            </w:r>
          </w:p>
        </w:tc>
      </w:tr>
      <w:tr w:rsidR="00A223DC" w:rsidRPr="00A223DC" w:rsidTr="00A223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точеченым</w:t>
            </w:r>
            <w:proofErr w:type="spellEnd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шрифтом Брайля и на контрастном фоне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ind w:right="342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Обеспечение инвалидам помощи, необходимой для получения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7"/>
                <w:sz w:val="24"/>
                <w:szCs w:val="20"/>
              </w:rPr>
              <w:t>да / нет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5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5"/>
                <w:sz w:val="24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При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в  доступной   для  них   форме  информации   о  правилах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необходимости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предоставления   услуг,   в   том   числе   об   оформлении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необходимых   для   получения   услуги   документов,   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совершении ими других необходимых для получении услуги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действий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ind w:right="342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Проведение  инструктирования  или  обучения  сотрудников,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7"/>
                <w:sz w:val="24"/>
                <w:szCs w:val="20"/>
              </w:rPr>
              <w:t>да / нет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5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5"/>
                <w:sz w:val="24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предоставляющих   услуги   населению,   для   работы  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инвалидами   по   вопросам,   связанным   с   обеспечением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доступности для них объектов и услуг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ind w:right="342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4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Назначение  административно  -  распорядительным  актом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7"/>
                <w:sz w:val="24"/>
                <w:szCs w:val="20"/>
              </w:rPr>
              <w:t>да / нет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5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5"/>
                <w:sz w:val="24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работников  организации,  на  которых  возложено  оказание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инвалидам помощи при предоставлении услуг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ind w:right="342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5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Предоставление  услуги  по  сопровождению  инвалида 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7"/>
                <w:sz w:val="24"/>
                <w:szCs w:val="20"/>
              </w:rPr>
              <w:t>да / нет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5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5"/>
                <w:sz w:val="24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При</w:t>
            </w:r>
          </w:p>
        </w:tc>
      </w:tr>
      <w:tr w:rsidR="00A223DC" w:rsidRPr="00A223DC" w:rsidTr="00A223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территории организации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необходимости</w:t>
            </w:r>
          </w:p>
        </w:tc>
      </w:tr>
      <w:tr w:rsidR="00A223DC" w:rsidRPr="00A223DC" w:rsidTr="00A223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ind w:right="342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6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Предоставление  инвалидам  по  слуху,  при  необходимости,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7"/>
                <w:sz w:val="24"/>
                <w:szCs w:val="20"/>
              </w:rPr>
              <w:t>да / нет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услуги с использованием русского жестового языка, включая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5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о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беспечение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доступа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на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объект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сурдопереводчика</w:t>
            </w:r>
            <w:proofErr w:type="spellEnd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5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5"/>
                <w:sz w:val="24"/>
                <w:szCs w:val="20"/>
              </w:rPr>
              <w:t>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тифлопереводчика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3" w:lineRule="exact"/>
              <w:ind w:right="342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7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Обеспечение  допуска  на  объект  собаки  -проводника 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7"/>
                <w:sz w:val="24"/>
                <w:szCs w:val="20"/>
              </w:rPr>
              <w:t>да / нет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5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5"/>
                <w:sz w:val="24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При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наличии   документа,   подтверждающего   ее   специальное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необходимости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обучение, выданного по форме и в порядке, утвержденном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приказом Министерства труда и социальной защиты РФ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ind w:right="342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8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Закупка и установка в одном из помещений, предназначенных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7"/>
                <w:sz w:val="24"/>
                <w:szCs w:val="20"/>
              </w:rPr>
              <w:t>да / нет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нет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нет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нет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нет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нет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для проведения массовых мероприятий, индукционных петель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и звукоусиливающей аппаратуры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4" w:lineRule="exact"/>
              <w:ind w:right="342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9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Обеспечение предоставления услуг </w:t>
            </w: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тьютора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7"/>
                <w:sz w:val="24"/>
                <w:szCs w:val="20"/>
              </w:rPr>
              <w:t>да / нет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нет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нет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нет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нет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нет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</w:tr>
    </w:tbl>
    <w:p w:rsidR="00A223DC" w:rsidRPr="00A223DC" w:rsidRDefault="00A223DC" w:rsidP="00A223DC">
      <w:pPr>
        <w:spacing w:after="0" w:line="240" w:lineRule="auto"/>
        <w:rPr>
          <w:rFonts w:ascii="Times New Roman" w:eastAsia="Times New Roman" w:hAnsi="Times New Roman" w:cs="Arial"/>
          <w:sz w:val="23"/>
          <w:szCs w:val="20"/>
        </w:rPr>
        <w:sectPr w:rsidR="00A223DC" w:rsidRPr="00A223DC">
          <w:pgSz w:w="16840" w:h="11906" w:orient="landscape"/>
          <w:pgMar w:top="561" w:right="1018" w:bottom="1073" w:left="960" w:header="0" w:footer="0" w:gutter="0"/>
          <w:cols w:space="0" w:equalWidth="0">
            <w:col w:w="148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560"/>
        <w:gridCol w:w="960"/>
        <w:gridCol w:w="1160"/>
        <w:gridCol w:w="400"/>
        <w:gridCol w:w="620"/>
        <w:gridCol w:w="440"/>
        <w:gridCol w:w="180"/>
        <w:gridCol w:w="1340"/>
        <w:gridCol w:w="1140"/>
        <w:gridCol w:w="840"/>
        <w:gridCol w:w="840"/>
        <w:gridCol w:w="860"/>
        <w:gridCol w:w="840"/>
        <w:gridCol w:w="860"/>
        <w:gridCol w:w="2120"/>
      </w:tblGrid>
      <w:tr w:rsidR="00A223DC" w:rsidRPr="00A223DC" w:rsidTr="00A223DC">
        <w:trPr>
          <w:trHeight w:val="25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bookmarkStart w:id="1" w:name="page4"/>
            <w:bookmarkEnd w:id="1"/>
            <w:r w:rsidRPr="00A223DC">
              <w:rPr>
                <w:rFonts w:ascii="Times New Roman" w:eastAsia="Times New Roman" w:hAnsi="Times New Roman" w:cs="Arial"/>
                <w:szCs w:val="20"/>
              </w:rPr>
              <w:lastRenderedPageBreak/>
              <w:t>№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Единицы</w:t>
            </w:r>
          </w:p>
        </w:tc>
        <w:tc>
          <w:tcPr>
            <w:tcW w:w="42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Значение показателей (по годам)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</w:tr>
      <w:tr w:rsidR="00A223DC" w:rsidRPr="00A223DC" w:rsidTr="00A223DC">
        <w:trPr>
          <w:trHeight w:val="10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66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35" w:lineRule="exact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Наименование условий доступности для инвалидов объекта и услуг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3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proofErr w:type="spellStart"/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измере</w:t>
            </w:r>
            <w:proofErr w:type="spellEnd"/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3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Примечание</w:t>
            </w:r>
          </w:p>
        </w:tc>
      </w:tr>
      <w:tr w:rsidR="00A223DC" w:rsidRPr="00A223DC" w:rsidTr="00A223DC">
        <w:trPr>
          <w:trHeight w:val="25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п/п</w:t>
            </w:r>
          </w:p>
        </w:tc>
        <w:tc>
          <w:tcPr>
            <w:tcW w:w="666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20</w:t>
            </w:r>
            <w:r>
              <w:rPr>
                <w:rFonts w:ascii="Times New Roman" w:eastAsia="Times New Roman" w:hAnsi="Times New Roman" w:cs="Arial"/>
                <w:w w:val="99"/>
                <w:szCs w:val="20"/>
              </w:rPr>
              <w:t>20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20</w:t>
            </w:r>
            <w:r>
              <w:rPr>
                <w:rFonts w:ascii="Times New Roman" w:eastAsia="Times New Roman" w:hAnsi="Times New Roman" w:cs="Arial"/>
                <w:w w:val="99"/>
                <w:szCs w:val="20"/>
              </w:rPr>
              <w:t>21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2022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2023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Cs w:val="20"/>
              </w:rPr>
              <w:t>2024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A223DC" w:rsidRPr="00A223DC" w:rsidTr="00A223DC">
        <w:trPr>
          <w:trHeight w:val="13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proofErr w:type="spellStart"/>
            <w:r w:rsidRPr="00A223DC">
              <w:rPr>
                <w:rFonts w:ascii="Times New Roman" w:eastAsia="Times New Roman" w:hAnsi="Times New Roman" w:cs="Arial"/>
                <w:szCs w:val="20"/>
              </w:rPr>
              <w:t>ния</w:t>
            </w:r>
            <w:proofErr w:type="spellEnd"/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A223DC" w:rsidRPr="00A223DC" w:rsidTr="00A223DC">
        <w:trPr>
          <w:trHeight w:val="1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</w:tr>
      <w:tr w:rsidR="00A223DC" w:rsidRPr="00A223DC" w:rsidTr="00A223DC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ind w:right="224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10</w:t>
            </w:r>
          </w:p>
        </w:tc>
        <w:tc>
          <w:tcPr>
            <w:tcW w:w="5140" w:type="dxa"/>
            <w:gridSpan w:val="6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Установка и ремонт поручней (где необходимо)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7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7"/>
                <w:sz w:val="24"/>
                <w:szCs w:val="20"/>
              </w:rPr>
              <w:t>да / нет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B1762A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нет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B1762A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нет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5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5"/>
                <w:sz w:val="24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При наличии</w:t>
            </w:r>
          </w:p>
        </w:tc>
      </w:tr>
      <w:tr w:rsidR="00A223DC" w:rsidRPr="00A223DC" w:rsidTr="00A223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финансирования</w:t>
            </w:r>
          </w:p>
        </w:tc>
      </w:tr>
      <w:tr w:rsidR="00A223DC" w:rsidRPr="00A223DC" w:rsidTr="00A223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ind w:right="224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Оснащение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объекта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оборудованием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и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right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носителями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B1762A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50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B1762A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5</w:t>
            </w:r>
            <w:r w:rsidR="00A223DC"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При наличии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информации,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необходимых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для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обеспечения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финансирования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беспрепятственного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доступа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к</w:t>
            </w: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объектам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(местам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предоставления   услуг)   инвалидов,   имеющих   стойкие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расстройства функций зрения, слуха и передвижения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ind w:right="224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12</w:t>
            </w: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Дублирование   необходимой   для   инвалидов,   имеющих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B1762A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50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B1762A" w:rsidP="00B1762A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50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При наличии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стойкие  расстройства  функции  зрения,  а  также  надписей,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финансирования</w:t>
            </w:r>
          </w:p>
        </w:tc>
      </w:tr>
      <w:tr w:rsidR="00A223DC" w:rsidRPr="00A223DC" w:rsidTr="00A223DC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знаков  и  иной  текстовой  и  графической  информации  –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6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знаками выполненными </w:t>
            </w: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рельефноточечным</w:t>
            </w:r>
            <w:proofErr w:type="spellEnd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шрифтом Брайля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и на контрастном фоне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</w:tbl>
    <w:p w:rsidR="00A223DC" w:rsidRPr="00A223DC" w:rsidRDefault="00A223DC" w:rsidP="00A223DC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260"/>
        <w:gridCol w:w="2680"/>
        <w:gridCol w:w="2140"/>
        <w:gridCol w:w="420"/>
        <w:gridCol w:w="1460"/>
        <w:gridCol w:w="3380"/>
      </w:tblGrid>
      <w:tr w:rsidR="00A223DC" w:rsidRPr="00A223DC" w:rsidTr="00A223DC">
        <w:trPr>
          <w:trHeight w:val="276"/>
        </w:trPr>
        <w:tc>
          <w:tcPr>
            <w:tcW w:w="70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4340" w:type="dxa"/>
            <w:gridSpan w:val="6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ind w:right="350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</w:rPr>
              <w:t>3. Перечень мероприятий, реализуемых для достижения запланированных значений показателей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доступности для инвалидов объекта услуг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82"/>
        </w:trPr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35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35" w:lineRule="exac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Нормативный правовой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Планируемые результаты</w:t>
            </w:r>
          </w:p>
        </w:tc>
      </w:tr>
      <w:tr w:rsidR="00A223DC" w:rsidRPr="00A223DC" w:rsidTr="00A223DC">
        <w:trPr>
          <w:trHeight w:val="127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акт, иной документ,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380" w:type="dxa"/>
            <w:vMerge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A223DC" w:rsidRPr="00A223DC" w:rsidTr="00A223DC">
        <w:trPr>
          <w:trHeight w:val="127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380" w:type="dxa"/>
            <w:vMerge w:val="restart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влияния мероприятия на</w:t>
            </w:r>
          </w:p>
        </w:tc>
      </w:tr>
      <w:tr w:rsidR="00A223DC" w:rsidRPr="00A223DC" w:rsidTr="00A223DC">
        <w:trPr>
          <w:trHeight w:val="125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№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которым предусмотрено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3380" w:type="dxa"/>
            <w:vMerge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</w:tr>
      <w:tr w:rsidR="00A223DC" w:rsidRPr="00A223DC" w:rsidTr="00A223DC">
        <w:trPr>
          <w:trHeight w:val="127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Наименование мероприятия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Ответственный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Срок</w:t>
            </w:r>
          </w:p>
        </w:tc>
        <w:tc>
          <w:tcPr>
            <w:tcW w:w="3380" w:type="dxa"/>
            <w:vMerge w:val="restart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повышение значения показателя</w:t>
            </w:r>
          </w:p>
        </w:tc>
      </w:tr>
      <w:tr w:rsidR="00A223DC" w:rsidRPr="00A223DC" w:rsidTr="00A223DC">
        <w:trPr>
          <w:trHeight w:val="127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п/п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проведение мероприятия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380" w:type="dxa"/>
            <w:vMerge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A223DC" w:rsidRPr="00A223DC" w:rsidTr="00A223DC">
        <w:trPr>
          <w:trHeight w:val="127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380" w:type="dxa"/>
            <w:vMerge w:val="restart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доступности объекта и услуг для</w:t>
            </w:r>
          </w:p>
        </w:tc>
      </w:tr>
      <w:tr w:rsidR="00A223DC" w:rsidRPr="00A223DC" w:rsidTr="00A223DC">
        <w:trPr>
          <w:trHeight w:val="125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или который планируется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3380" w:type="dxa"/>
            <w:vMerge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</w:tr>
      <w:tr w:rsidR="00A223DC" w:rsidRPr="00A223DC" w:rsidTr="00A223DC">
        <w:trPr>
          <w:trHeight w:val="127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380" w:type="dxa"/>
            <w:vMerge w:val="restart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инвалидов</w:t>
            </w:r>
          </w:p>
        </w:tc>
      </w:tr>
      <w:tr w:rsidR="00A223DC" w:rsidRPr="00A223DC" w:rsidTr="00A223DC">
        <w:trPr>
          <w:trHeight w:val="127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принять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380" w:type="dxa"/>
            <w:vMerge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A223DC" w:rsidRPr="00A223DC" w:rsidTr="00A223DC">
        <w:trPr>
          <w:trHeight w:val="12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</w:tbl>
    <w:p w:rsidR="00A223DC" w:rsidRPr="00A223DC" w:rsidRDefault="00A223DC" w:rsidP="00A223D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</w:rPr>
      </w:pPr>
      <w:r w:rsidRPr="00A223DC">
        <w:rPr>
          <w:rFonts w:ascii="Times New Roman" w:eastAsia="Times New Roman" w:hAnsi="Times New Roman" w:cs="Arial"/>
          <w:noProof/>
          <w:sz w:val="11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-976630</wp:posOffset>
                </wp:positionV>
                <wp:extent cx="0" cy="2390775"/>
                <wp:effectExtent l="5715" t="6350" r="1333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07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E6494"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76.9pt" to=".4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" strokeweight=".16931mm"/>
            </w:pict>
          </mc:Fallback>
        </mc:AlternateContent>
      </w:r>
      <w:r w:rsidRPr="00A223DC">
        <w:rPr>
          <w:rFonts w:ascii="Times New Roman" w:eastAsia="Times New Roman" w:hAnsi="Times New Roman" w:cs="Arial"/>
          <w:noProof/>
          <w:sz w:val="11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9547225</wp:posOffset>
                </wp:positionH>
                <wp:positionV relativeFrom="paragraph">
                  <wp:posOffset>-976630</wp:posOffset>
                </wp:positionV>
                <wp:extent cx="0" cy="2385060"/>
                <wp:effectExtent l="12700" t="6350" r="635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50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55B89"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1.75pt,-76.9pt" to="751.7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" strokeweight=".16931mm"/>
            </w:pict>
          </mc:Fallback>
        </mc:AlternateContent>
      </w:r>
    </w:p>
    <w:p w:rsidR="00A223DC" w:rsidRPr="00A223DC" w:rsidRDefault="00A223DC" w:rsidP="00A223DC">
      <w:pPr>
        <w:spacing w:after="0" w:line="234" w:lineRule="auto"/>
        <w:jc w:val="center"/>
        <w:rPr>
          <w:rFonts w:ascii="Times New Roman" w:eastAsia="Times New Roman" w:hAnsi="Times New Roman" w:cs="Arial"/>
          <w:sz w:val="24"/>
          <w:szCs w:val="20"/>
        </w:rPr>
      </w:pPr>
      <w:proofErr w:type="gramStart"/>
      <w:r w:rsidRPr="00A223DC">
        <w:rPr>
          <w:rFonts w:ascii="Times New Roman" w:eastAsia="Times New Roman" w:hAnsi="Times New Roman" w:cs="Arial"/>
          <w:sz w:val="24"/>
          <w:szCs w:val="20"/>
        </w:rPr>
        <w:t>I .Мероприятия</w:t>
      </w:r>
      <w:proofErr w:type="gramEnd"/>
      <w:r w:rsidRPr="00A223DC">
        <w:rPr>
          <w:rFonts w:ascii="Times New Roman" w:eastAsia="Times New Roman" w:hAnsi="Times New Roman" w:cs="Arial"/>
          <w:sz w:val="24"/>
          <w:szCs w:val="20"/>
        </w:rPr>
        <w:t xml:space="preserve"> по поэтапному повышению значений показателей доступности для инвалидов объекта инфраструктуры, включая оборудование объекта необходимыми приспособлениями</w:t>
      </w:r>
    </w:p>
    <w:p w:rsidR="00A223DC" w:rsidRPr="00A223DC" w:rsidRDefault="00A223DC" w:rsidP="00A223DC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260"/>
        <w:gridCol w:w="2680"/>
        <w:gridCol w:w="2140"/>
        <w:gridCol w:w="1880"/>
        <w:gridCol w:w="3380"/>
      </w:tblGrid>
      <w:tr w:rsidR="00A223DC" w:rsidRPr="00A223DC" w:rsidTr="00A223DC">
        <w:trPr>
          <w:trHeight w:val="266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6" w:lineRule="exact"/>
              <w:ind w:right="340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Проведение паспортизации объекта и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Приказ </w:t>
            </w: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Минобрнауки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Заведующий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 квартал</w:t>
            </w:r>
          </w:p>
        </w:tc>
        <w:tc>
          <w:tcPr>
            <w:tcW w:w="3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6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Утверждение паспорта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предоставляемых на нем услуг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России от 09.11.2015 №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B1762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20</w:t>
            </w:r>
            <w:r w:rsidR="00B1762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20 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г.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доступности для инвалидов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1309;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объекта и предоставляемых на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B176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приказ по </w:t>
            </w:r>
            <w:r w:rsidR="00B1762A">
              <w:rPr>
                <w:rFonts w:ascii="Times New Roman" w:eastAsia="Times New Roman" w:hAnsi="Times New Roman" w:cs="Arial"/>
                <w:sz w:val="24"/>
                <w:szCs w:val="20"/>
              </w:rPr>
              <w:t>МБ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ДОУ № </w:t>
            </w:r>
            <w:r w:rsidR="00B1762A">
              <w:rPr>
                <w:rFonts w:ascii="Times New Roman" w:eastAsia="Times New Roman" w:hAnsi="Times New Roman" w:cs="Arial"/>
                <w:sz w:val="24"/>
                <w:szCs w:val="20"/>
              </w:rPr>
              <w:t>14 от 03.02.2020 г.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нем услуг.</w:t>
            </w:r>
          </w:p>
        </w:tc>
      </w:tr>
      <w:tr w:rsidR="00A223DC" w:rsidRPr="00A223DC" w:rsidTr="00A223DC">
        <w:trPr>
          <w:trHeight w:val="56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</w:tbl>
    <w:p w:rsidR="00A223DC" w:rsidRPr="00A223DC" w:rsidRDefault="00A223DC" w:rsidP="00A223DC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</w:rPr>
        <w:sectPr w:rsidR="00A223DC" w:rsidRPr="00A223DC" w:rsidSect="00065D51">
          <w:pgSz w:w="16840" w:h="11906" w:orient="landscape"/>
          <w:pgMar w:top="720" w:right="720" w:bottom="720" w:left="720" w:header="0" w:footer="0" w:gutter="0"/>
          <w:cols w:space="0" w:equalWidth="0">
            <w:col w:w="15158"/>
          </w:cols>
          <w:docGrid w:linePitch="360"/>
        </w:sectPr>
      </w:pPr>
    </w:p>
    <w:tbl>
      <w:tblPr>
        <w:tblW w:w="150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00"/>
        <w:gridCol w:w="4260"/>
        <w:gridCol w:w="2680"/>
        <w:gridCol w:w="2140"/>
        <w:gridCol w:w="1880"/>
        <w:gridCol w:w="3400"/>
      </w:tblGrid>
      <w:tr w:rsidR="00A223DC" w:rsidRPr="00A223DC" w:rsidTr="00B1762A">
        <w:trPr>
          <w:trHeight w:val="255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  <w:bookmarkStart w:id="2" w:name="page5"/>
            <w:bookmarkEnd w:id="2"/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Нормативный правовой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Планируемые результаты</w:t>
            </w:r>
          </w:p>
        </w:tc>
      </w:tr>
      <w:tr w:rsidR="00A223DC" w:rsidRPr="00A223DC" w:rsidTr="00B1762A">
        <w:trPr>
          <w:trHeight w:val="127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акт, иной документ,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A223DC" w:rsidRPr="00A223DC" w:rsidTr="00B1762A">
        <w:trPr>
          <w:trHeight w:val="127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влияния мероприятия на</w:t>
            </w:r>
          </w:p>
        </w:tc>
      </w:tr>
      <w:tr w:rsidR="00A223DC" w:rsidRPr="00A223DC" w:rsidTr="00B1762A">
        <w:trPr>
          <w:trHeight w:val="127"/>
        </w:trPr>
        <w:tc>
          <w:tcPr>
            <w:tcW w:w="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№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которым предусмотрено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A223DC" w:rsidRPr="00A223DC" w:rsidTr="00B1762A">
        <w:trPr>
          <w:trHeight w:val="125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Наименование мероприятия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Ответственный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Срок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повышение значения показателя</w:t>
            </w:r>
          </w:p>
        </w:tc>
      </w:tr>
      <w:tr w:rsidR="00A223DC" w:rsidRPr="00A223DC" w:rsidTr="00B1762A">
        <w:trPr>
          <w:trHeight w:val="253"/>
        </w:trPr>
        <w:tc>
          <w:tcPr>
            <w:tcW w:w="7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п/п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проведение мероприятия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A223DC" w:rsidRPr="00A223DC" w:rsidTr="00B1762A">
        <w:trPr>
          <w:trHeight w:val="127"/>
        </w:trPr>
        <w:tc>
          <w:tcPr>
            <w:tcW w:w="7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доступности объекта и услуг для</w:t>
            </w:r>
          </w:p>
        </w:tc>
      </w:tr>
      <w:tr w:rsidR="00A223DC" w:rsidRPr="00A223DC" w:rsidTr="00B1762A">
        <w:trPr>
          <w:trHeight w:val="125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или который планируется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</w:tr>
      <w:tr w:rsidR="00A223DC" w:rsidRPr="00A223DC" w:rsidTr="00B1762A">
        <w:trPr>
          <w:trHeight w:val="127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инвалидов</w:t>
            </w:r>
          </w:p>
        </w:tc>
      </w:tr>
      <w:tr w:rsidR="00A223DC" w:rsidRPr="00A223DC" w:rsidTr="00B1762A">
        <w:trPr>
          <w:trHeight w:val="127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принять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A223DC" w:rsidRPr="00A223DC" w:rsidTr="00B1762A">
        <w:trPr>
          <w:trHeight w:val="129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A223DC" w:rsidRPr="00A223DC" w:rsidTr="00B1762A">
        <w:trPr>
          <w:trHeight w:val="26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ind w:right="343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2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Реализация мер по обеспечению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Приказ </w:t>
            </w: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Минобрнауки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Ответственный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B1762A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20</w:t>
            </w:r>
            <w:r w:rsidR="00B1762A">
              <w:rPr>
                <w:rFonts w:ascii="Times New Roman" w:eastAsia="Times New Roman" w:hAnsi="Times New Roman" w:cs="Arial"/>
                <w:sz w:val="24"/>
                <w:szCs w:val="20"/>
              </w:rPr>
              <w:t>20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-202</w:t>
            </w:r>
            <w:r w:rsidR="00B1762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5 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гг.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Увеличение доли объекта для</w:t>
            </w: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доступности объектов, которые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России от 09.11.2015 №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работник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обеспечения доступа к местам</w:t>
            </w: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невозможно полностью приспособить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1309;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оказания услуг</w:t>
            </w: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без реконструкции (капитального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B1762A" w:rsidP="00B176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приказ по М</w:t>
            </w:r>
            <w:r w:rsidR="00A223DC"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БДОУ №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>14 от 03.02.2020 г.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ремонта), и предоставляемых на них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услуг (с учетом результатов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82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паспортизации)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61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ind w:right="343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Обеспечение условий индивидуальной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Приказ </w:t>
            </w: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Минобрнауки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Ответственный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B1762A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20</w:t>
            </w:r>
            <w:r w:rsidR="00B1762A">
              <w:rPr>
                <w:rFonts w:ascii="Times New Roman" w:eastAsia="Times New Roman" w:hAnsi="Times New Roman" w:cs="Arial"/>
                <w:sz w:val="24"/>
                <w:szCs w:val="20"/>
              </w:rPr>
              <w:t>22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-202</w:t>
            </w:r>
            <w:r w:rsidR="00B1762A">
              <w:rPr>
                <w:rFonts w:ascii="Times New Roman" w:eastAsia="Times New Roman" w:hAnsi="Times New Roman" w:cs="Arial"/>
                <w:sz w:val="24"/>
                <w:szCs w:val="20"/>
              </w:rPr>
              <w:t>4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гг.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Обеспечение условий</w:t>
            </w: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мобильности инвалидов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России от 09.11.2015 №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работник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индивидуальной мобильности</w:t>
            </w: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возможность для самостоятельного 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1309;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инвалидам и возможности для</w:t>
            </w: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передвижения по объекту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B1762A" w:rsidP="00B176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приказ по М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БДОУ №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>14 от 03.02.2020 г.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самостоятельного их</w:t>
            </w: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передвижения по объекту с</w:t>
            </w: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целью получения услуг в</w:t>
            </w: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сфере образования</w:t>
            </w:r>
          </w:p>
        </w:tc>
      </w:tr>
      <w:tr w:rsidR="00A223DC" w:rsidRPr="00A223DC" w:rsidTr="00B1762A">
        <w:trPr>
          <w:trHeight w:val="286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5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56" w:lineRule="exact"/>
              <w:ind w:right="343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4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Установка и ремонт поручней (где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Приказ </w:t>
            </w: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Минобрнауки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Ответственный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B1762A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20</w:t>
            </w:r>
            <w:r w:rsidR="00B1762A">
              <w:rPr>
                <w:rFonts w:ascii="Times New Roman" w:eastAsia="Times New Roman" w:hAnsi="Times New Roman" w:cs="Arial"/>
                <w:sz w:val="24"/>
                <w:szCs w:val="20"/>
              </w:rPr>
              <w:t>22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-202</w:t>
            </w:r>
            <w:r w:rsidR="00B1762A">
              <w:rPr>
                <w:rFonts w:ascii="Times New Roman" w:eastAsia="Times New Roman" w:hAnsi="Times New Roman" w:cs="Arial"/>
                <w:sz w:val="24"/>
                <w:szCs w:val="20"/>
              </w:rPr>
              <w:t>4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гг.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Повышение доступности</w:t>
            </w: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необходимо)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России от 09.11.2015 №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работник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посещения инвалидами и</w:t>
            </w: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1309;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другими маломобильными</w:t>
            </w: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B1762A" w:rsidP="00B176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приказ по М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БДОУ №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>14 от 03.02.2020 г.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группами населения</w:t>
            </w: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образовательной организации</w:t>
            </w:r>
          </w:p>
        </w:tc>
      </w:tr>
      <w:tr w:rsidR="00A223DC" w:rsidRPr="00A223DC" w:rsidTr="00B1762A">
        <w:trPr>
          <w:trHeight w:val="286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5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56" w:lineRule="exact"/>
              <w:ind w:right="343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5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Закупка и надлежащее размещение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Приказ </w:t>
            </w: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Минобрнауки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Ответственный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B1762A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20</w:t>
            </w:r>
            <w:r w:rsidR="00B1762A">
              <w:rPr>
                <w:rFonts w:ascii="Times New Roman" w:eastAsia="Times New Roman" w:hAnsi="Times New Roman" w:cs="Arial"/>
                <w:sz w:val="24"/>
                <w:szCs w:val="20"/>
              </w:rPr>
              <w:t>22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-202</w:t>
            </w:r>
            <w:r w:rsidR="00B1762A">
              <w:rPr>
                <w:rFonts w:ascii="Times New Roman" w:eastAsia="Times New Roman" w:hAnsi="Times New Roman" w:cs="Arial"/>
                <w:sz w:val="24"/>
                <w:szCs w:val="20"/>
              </w:rPr>
              <w:t>4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гг.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Информационное обеспечение</w:t>
            </w: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оборудования и носителей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России от 09.11.2015 №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работник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объектов и услуг для</w:t>
            </w: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информации, необходимых для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1309;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инвалидов и маломобильных</w:t>
            </w:r>
          </w:p>
        </w:tc>
      </w:tr>
      <w:tr w:rsidR="00A223DC" w:rsidRPr="00A223DC" w:rsidTr="00B1762A">
        <w:trPr>
          <w:trHeight w:val="277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обеспечения беспрепятственного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B1762A" w:rsidP="00B176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приказ по М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БДОУ №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>14 от 03.02.2020 г.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групп населения</w:t>
            </w: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доступа к объектам (местам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предоставления услуг) инвалидов,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имеющих стойкие расстройства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7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функций зрения, слуха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</w:tr>
      <w:tr w:rsidR="00A223DC" w:rsidRPr="00A223DC" w:rsidTr="00B1762A">
        <w:trPr>
          <w:trHeight w:val="284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передвижения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60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ind w:right="143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bookmarkStart w:id="3" w:name="page6"/>
            <w:bookmarkEnd w:id="3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Закупка и установка оборудования для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Приказ </w:t>
            </w: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Минобрнауки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Ответственный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B1762A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20</w:t>
            </w:r>
            <w:r w:rsidR="00B1762A">
              <w:rPr>
                <w:rFonts w:ascii="Times New Roman" w:eastAsia="Times New Roman" w:hAnsi="Times New Roman" w:cs="Arial"/>
                <w:sz w:val="24"/>
                <w:szCs w:val="20"/>
              </w:rPr>
              <w:t>20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-202</w:t>
            </w:r>
            <w:r w:rsidR="00B1762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4 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гг.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Информационное обеспечение</w:t>
            </w:r>
          </w:p>
        </w:tc>
      </w:tr>
      <w:tr w:rsidR="00A223DC" w:rsidRPr="00A223DC" w:rsidTr="00B1762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дублирования необходимой для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России от 09.11.2015 №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работник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объектов и услуг для</w:t>
            </w:r>
          </w:p>
        </w:tc>
      </w:tr>
      <w:tr w:rsidR="00A223DC" w:rsidRPr="00A223DC" w:rsidTr="00B1762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инвалидов, имеющих стойкие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1309;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инвалидов и маломобильных</w:t>
            </w:r>
          </w:p>
        </w:tc>
      </w:tr>
      <w:tr w:rsidR="00A223DC" w:rsidRPr="00A223DC" w:rsidTr="00B1762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расстройства функции зрения, а также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B1762A" w:rsidP="00B176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приказ по М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БДОУ №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>14 от 03.02.2020 г.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групп населения</w:t>
            </w:r>
          </w:p>
        </w:tc>
      </w:tr>
      <w:tr w:rsidR="00A223DC" w:rsidRPr="00A223DC" w:rsidTr="00B1762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надписей, знаков и иной текстовой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графической информации – знаками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77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выполненными </w:t>
            </w: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рельефноточечным</w:t>
            </w:r>
            <w:proofErr w:type="spellEnd"/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шрифтом Брайля и на контрастном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фоне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61"/>
        </w:trPr>
        <w:tc>
          <w:tcPr>
            <w:tcW w:w="1506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II. Мероприятия по поэтапному повышению значений показателей доступности предоставляемых инвалидам услуг с учетом имеющихся у них</w:t>
            </w:r>
          </w:p>
        </w:tc>
      </w:tr>
      <w:tr w:rsidR="00A223DC" w:rsidRPr="00A223DC" w:rsidTr="00B1762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45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ind w:right="403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нарушенных функций организма, а также по оказанию им помощи в преодолении барьеров, препятствующих пользованию объектами и</w:t>
            </w:r>
          </w:p>
        </w:tc>
      </w:tr>
      <w:tr w:rsidR="00A223DC" w:rsidRPr="00A223DC" w:rsidTr="00B1762A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услугами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61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ind w:right="143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Установка на входе вывески 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Приказ </w:t>
            </w: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Минобрнауки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Ответственный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B1762A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20</w:t>
            </w:r>
            <w:r w:rsidR="00B1762A">
              <w:rPr>
                <w:rFonts w:ascii="Times New Roman" w:eastAsia="Times New Roman" w:hAnsi="Times New Roman" w:cs="Arial"/>
                <w:sz w:val="24"/>
                <w:szCs w:val="20"/>
              </w:rPr>
              <w:t>21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-202</w:t>
            </w:r>
            <w:r w:rsidR="00B1762A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2 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гг.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</w:tr>
      <w:tr w:rsidR="00A223DC" w:rsidRPr="00A223DC" w:rsidTr="00B1762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названием организации, графиком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России от 09.11.2015 №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работник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работы, выполненных рельефно-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1309;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точечным шрифтом Брайля и 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B1762A" w:rsidP="00B176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приказ по М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БДОУ №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>14 от 03.02.2020 г.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8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контрастном фоне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58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58" w:lineRule="exact"/>
              <w:ind w:right="143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Обеспечение инвалидам помощи,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Приказ </w:t>
            </w: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Минобрнауки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58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Ответственный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Постоянно (при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Повышение доступности</w:t>
            </w:r>
          </w:p>
        </w:tc>
      </w:tr>
      <w:tr w:rsidR="00A223DC" w:rsidRPr="00A223DC" w:rsidTr="00B1762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необходимой для получения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России от 09.11.2015 №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работник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необходимости)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инвалидами и другими</w:t>
            </w:r>
          </w:p>
        </w:tc>
      </w:tr>
      <w:tr w:rsidR="00A223DC" w:rsidRPr="00A223DC" w:rsidTr="00B1762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доступной для них форме информации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1309;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маломобильными группами</w:t>
            </w:r>
          </w:p>
        </w:tc>
      </w:tr>
      <w:tr w:rsidR="00A223DC" w:rsidRPr="00A223DC" w:rsidTr="00B1762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 правилах предоставления услуги,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B1762A" w:rsidP="00B176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приказ по М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БДОУ №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>14 от 03.02.2020 г.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населения образовательных</w:t>
            </w:r>
          </w:p>
        </w:tc>
      </w:tr>
      <w:tr w:rsidR="00A223DC" w:rsidRPr="00A223DC" w:rsidTr="00B1762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том числе об оформлении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организаций</w:t>
            </w:r>
          </w:p>
        </w:tc>
      </w:tr>
      <w:tr w:rsidR="00A223DC" w:rsidRPr="00A223DC" w:rsidTr="00B1762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необходимых для получения услуги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документов, о совершении ими других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77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необходимых для получения услуги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действий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B1762A">
        <w:trPr>
          <w:trHeight w:val="261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ind w:right="143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Проведение инструктирования или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Приказ </w:t>
            </w: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Минобрнауки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Ответственный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 раз в год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Увеличение специалистов</w:t>
            </w:r>
          </w:p>
        </w:tc>
      </w:tr>
      <w:tr w:rsidR="00A223DC" w:rsidRPr="00A223DC" w:rsidTr="00B1762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обучения сотрудников методам работы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России от 09.11.2015 №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работник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прошедших обучение или</w:t>
            </w:r>
          </w:p>
        </w:tc>
      </w:tr>
      <w:tr w:rsidR="00A223DC" w:rsidRPr="00A223DC" w:rsidTr="00B1762A">
        <w:trPr>
          <w:trHeight w:val="2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с инвалидами по вопросам, связанным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1309;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инструктирование</w:t>
            </w:r>
          </w:p>
        </w:tc>
      </w:tr>
      <w:tr w:rsidR="00A223DC" w:rsidRPr="00A223DC" w:rsidTr="00B1762A">
        <w:trPr>
          <w:trHeight w:val="2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с обеспечением доступности для них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B1762A" w:rsidP="00B176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приказ по М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БДОУ №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>14 от 03.02.2020 г.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</w:tbl>
    <w:p w:rsidR="00A223DC" w:rsidRPr="00A223DC" w:rsidRDefault="00A223DC" w:rsidP="00A223DC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</w:rPr>
        <w:sectPr w:rsidR="00A223DC" w:rsidRPr="00A223DC">
          <w:pgSz w:w="16840" w:h="11906" w:orient="landscape"/>
          <w:pgMar w:top="546" w:right="838" w:bottom="905" w:left="960" w:header="0" w:footer="0" w:gutter="0"/>
          <w:cols w:space="0" w:equalWidth="0">
            <w:col w:w="150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260"/>
        <w:gridCol w:w="2680"/>
        <w:gridCol w:w="2140"/>
        <w:gridCol w:w="1880"/>
        <w:gridCol w:w="3400"/>
      </w:tblGrid>
      <w:tr w:rsidR="00A223DC" w:rsidRPr="00A223DC" w:rsidTr="00A223DC">
        <w:trPr>
          <w:trHeight w:val="2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  <w:bookmarkStart w:id="4" w:name="page7"/>
            <w:bookmarkEnd w:id="4"/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Нормативный правовой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Планируемые результаты</w:t>
            </w:r>
          </w:p>
        </w:tc>
      </w:tr>
      <w:tr w:rsidR="00A223DC" w:rsidRPr="00A223DC" w:rsidTr="00A223DC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акт, иной документ,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A223DC" w:rsidRPr="00A223DC" w:rsidTr="00A223DC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влияния мероприятия на</w:t>
            </w:r>
          </w:p>
        </w:tc>
      </w:tr>
      <w:tr w:rsidR="00A223DC" w:rsidRPr="00A223DC" w:rsidTr="00A223DC">
        <w:trPr>
          <w:trHeight w:val="12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№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которым предусмотрено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A223DC" w:rsidRPr="00A223DC" w:rsidTr="00A223DC">
        <w:trPr>
          <w:trHeight w:val="12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Наименование мероприятия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Ответственный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Срок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повышение значения показателя</w:t>
            </w:r>
          </w:p>
        </w:tc>
      </w:tr>
      <w:tr w:rsidR="00A223DC" w:rsidRPr="00A223DC" w:rsidTr="00A223DC">
        <w:trPr>
          <w:trHeight w:val="25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п/п</w:t>
            </w: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проведение мероприятия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A223DC" w:rsidRPr="00A223DC" w:rsidTr="00A223DC">
        <w:trPr>
          <w:trHeight w:val="12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доступности объекта и услуг для</w:t>
            </w:r>
          </w:p>
        </w:tc>
      </w:tr>
      <w:tr w:rsidR="00A223DC" w:rsidRPr="00A223DC" w:rsidTr="00A223DC">
        <w:trPr>
          <w:trHeight w:val="12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или который планируется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</w:rPr>
            </w:pPr>
          </w:p>
        </w:tc>
      </w:tr>
      <w:tr w:rsidR="00A223DC" w:rsidRPr="00A223DC" w:rsidTr="00A223DC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Cs w:val="20"/>
              </w:rPr>
              <w:t>инвалидов</w:t>
            </w:r>
          </w:p>
        </w:tc>
      </w:tr>
      <w:tr w:rsidR="00A223DC" w:rsidRPr="00A223DC" w:rsidTr="00A223DC">
        <w:trPr>
          <w:trHeight w:val="1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Cs w:val="20"/>
              </w:rPr>
              <w:t>принять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A223DC" w:rsidRPr="00A223DC" w:rsidTr="00A223DC">
        <w:trPr>
          <w:trHeight w:val="1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</w:rPr>
            </w:pPr>
          </w:p>
        </w:tc>
      </w:tr>
      <w:tr w:rsidR="00A223DC" w:rsidRPr="00A223DC" w:rsidTr="00A223DC">
        <w:trPr>
          <w:trHeight w:val="2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объектов и услуг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</w:tr>
      <w:tr w:rsidR="00A223DC" w:rsidRPr="00A223DC" w:rsidTr="00A223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ind w:right="344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4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Назначение административно-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Приказ </w:t>
            </w: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Минобрнауки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Ответственный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 квартал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Обеспечение доступности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распорядительным актом работников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России от 09.11.2015 №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работник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B176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20</w:t>
            </w:r>
            <w:r w:rsidR="00B1762A">
              <w:rPr>
                <w:rFonts w:ascii="Times New Roman" w:eastAsia="Times New Roman" w:hAnsi="Times New Roman" w:cs="Arial"/>
                <w:sz w:val="24"/>
                <w:szCs w:val="20"/>
              </w:rPr>
              <w:t>20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г.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объектов и услуг для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организации, на которых возложено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1309;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инвалидов и маломобильных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оказание инвалидам помощи при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B1762A" w:rsidP="00B176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приказ по М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БДОУ №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>14 от 03.02.2020 г.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групп населения</w:t>
            </w:r>
          </w:p>
        </w:tc>
      </w:tr>
      <w:tr w:rsidR="00A223DC" w:rsidRPr="00A223DC" w:rsidTr="00A223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предоставлении услуг.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2" w:lineRule="exact"/>
              <w:ind w:right="344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5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Предоставление услуги по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Приказ </w:t>
            </w: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Минобрнауки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2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Ответственный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Постоянно (при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Приведение условий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сопровождению инвалида по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России от 09.11.2015 №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работник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необходимости)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предоставления услуг в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территории ГБДОУ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1309;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соответствие с требованиями</w:t>
            </w:r>
          </w:p>
        </w:tc>
      </w:tr>
      <w:tr w:rsidR="00A223DC" w:rsidRPr="00A223DC" w:rsidTr="00A223DC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B1762A" w:rsidP="00B176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приказ по М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БДОУ №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>14 от 03.02.2020 г.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ind w:right="344"/>
              <w:jc w:val="righ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6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Обеспечение допуска на объект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Приказ </w:t>
            </w:r>
            <w:proofErr w:type="spellStart"/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Минобрнауки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w w:val="99"/>
                <w:sz w:val="24"/>
                <w:szCs w:val="20"/>
              </w:rPr>
              <w:t>Ответственный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Постоянно (при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Приведение условий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собаки-проводника при наличии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России от 09.11.2015 №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работник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необходимости)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предоставления услуг в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документа, подтверждающего ее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1309;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соответствии с требованиями</w:t>
            </w: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специальное обучение, выданного по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B1762A" w:rsidP="00B1762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</w:rPr>
              <w:t>приказ по М</w:t>
            </w: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БДОУ № </w:t>
            </w:r>
            <w:r>
              <w:rPr>
                <w:rFonts w:ascii="Times New Roman" w:eastAsia="Times New Roman" w:hAnsi="Times New Roman" w:cs="Arial"/>
                <w:sz w:val="24"/>
                <w:szCs w:val="20"/>
              </w:rPr>
              <w:t>14 от 03.02.2020 г.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форме и в порядке, утвержденном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приказом Министерства труда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A223DC" w:rsidRPr="00A223DC" w:rsidTr="00A223DC">
        <w:trPr>
          <w:trHeight w:val="2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A223DC">
              <w:rPr>
                <w:rFonts w:ascii="Times New Roman" w:eastAsia="Times New Roman" w:hAnsi="Times New Roman" w:cs="Arial"/>
                <w:sz w:val="24"/>
                <w:szCs w:val="20"/>
              </w:rPr>
              <w:t>социальной защиты РФ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23DC" w:rsidRPr="00A223DC" w:rsidRDefault="00A223DC" w:rsidP="00A223D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</w:tbl>
    <w:p w:rsidR="00136349" w:rsidRPr="00136349" w:rsidRDefault="00136349" w:rsidP="00136349">
      <w:pPr>
        <w:spacing w:after="0"/>
        <w:jc w:val="center"/>
      </w:pPr>
    </w:p>
    <w:sectPr w:rsidR="00136349" w:rsidRPr="00136349" w:rsidSect="00B17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1"/>
    <w:rsid w:val="00065D51"/>
    <w:rsid w:val="00136349"/>
    <w:rsid w:val="002D0605"/>
    <w:rsid w:val="0037349A"/>
    <w:rsid w:val="003E7219"/>
    <w:rsid w:val="004928B9"/>
    <w:rsid w:val="005E095C"/>
    <w:rsid w:val="005E5304"/>
    <w:rsid w:val="006C0CA8"/>
    <w:rsid w:val="008E2751"/>
    <w:rsid w:val="00904E86"/>
    <w:rsid w:val="00A223DC"/>
    <w:rsid w:val="00A23C9C"/>
    <w:rsid w:val="00B1762A"/>
    <w:rsid w:val="00E4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FD69"/>
  <w15:chartTrackingRefBased/>
  <w15:docId w15:val="{33812578-A4A7-4718-A2A4-2AFD7F89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7349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3">
    <w:name w:val="Table Grid"/>
    <w:basedOn w:val="a1"/>
    <w:uiPriority w:val="39"/>
    <w:rsid w:val="00A2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2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7AD8-793E-40D9-886C-DC05EC99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12</cp:revision>
  <dcterms:created xsi:type="dcterms:W3CDTF">2020-02-19T11:40:00Z</dcterms:created>
  <dcterms:modified xsi:type="dcterms:W3CDTF">2020-07-08T06:34:00Z</dcterms:modified>
</cp:coreProperties>
</file>